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F" w:rsidRPr="00C330AD" w:rsidRDefault="005A7E8F" w:rsidP="00C330A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30AD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:rsidR="005A7E8F" w:rsidRPr="005A7E8F" w:rsidRDefault="005A7E8F" w:rsidP="00C330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7E8F">
        <w:rPr>
          <w:rFonts w:ascii="Times New Roman" w:eastAsia="Times New Roman" w:hAnsi="Times New Roman" w:cs="Times New Roman"/>
          <w:sz w:val="27"/>
          <w:szCs w:val="27"/>
          <w:lang w:eastAsia="ru-RU"/>
        </w:rPr>
        <w:t>Ханты-Мансийский район</w:t>
      </w:r>
    </w:p>
    <w:p w:rsidR="005A7E8F" w:rsidRPr="005A7E8F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7E8F" w:rsidRPr="005A7E8F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7E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Муниципальное образование</w:t>
      </w:r>
    </w:p>
    <w:p w:rsidR="005A7E8F" w:rsidRPr="005A7E8F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7E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сельское поселение Нялинское</w:t>
      </w:r>
    </w:p>
    <w:p w:rsidR="005A7E8F" w:rsidRPr="005A7E8F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7E8F" w:rsidRPr="005A7E8F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7E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СЕЛЬСКОГО ПОСЕЛЕНИЯ</w:t>
      </w:r>
    </w:p>
    <w:p w:rsidR="005A7E8F" w:rsidRPr="005A7E8F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A7E8F" w:rsidRPr="005A7E8F" w:rsidRDefault="005A7E8F" w:rsidP="005A7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A7E8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РАСПОРЯЖЕНИЕ</w:t>
      </w:r>
    </w:p>
    <w:p w:rsidR="00A96F61" w:rsidRDefault="00A96F61" w:rsidP="003B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7E8F" w:rsidRDefault="005A7E8F" w:rsidP="00941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32E" w:rsidRDefault="00941975" w:rsidP="0094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975">
        <w:rPr>
          <w:rFonts w:ascii="Times New Roman" w:hAnsi="Times New Roman" w:cs="Times New Roman"/>
          <w:sz w:val="28"/>
          <w:szCs w:val="28"/>
        </w:rPr>
        <w:t xml:space="preserve">от 21.08.2017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330AD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941975">
        <w:rPr>
          <w:rFonts w:ascii="Times New Roman" w:hAnsi="Times New Roman" w:cs="Times New Roman"/>
          <w:sz w:val="28"/>
          <w:szCs w:val="28"/>
        </w:rPr>
        <w:t xml:space="preserve">№ </w:t>
      </w:r>
      <w:r w:rsidR="00C330AD">
        <w:rPr>
          <w:rFonts w:ascii="Times New Roman" w:hAnsi="Times New Roman" w:cs="Times New Roman"/>
          <w:sz w:val="28"/>
          <w:szCs w:val="28"/>
        </w:rPr>
        <w:t xml:space="preserve">233-р </w:t>
      </w:r>
    </w:p>
    <w:p w:rsidR="00417A4A" w:rsidRDefault="00417A4A" w:rsidP="0094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с. Нялинское</w:t>
      </w:r>
    </w:p>
    <w:p w:rsidR="005A7E8F" w:rsidRPr="00941975" w:rsidRDefault="005A7E8F" w:rsidP="0094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1975" w:rsidRPr="00941975" w:rsidRDefault="00C330AD" w:rsidP="0094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</w:t>
      </w:r>
      <w:r w:rsidR="00941975" w:rsidRPr="00941975">
        <w:rPr>
          <w:rFonts w:ascii="Times New Roman" w:hAnsi="Times New Roman" w:cs="Times New Roman"/>
          <w:sz w:val="28"/>
          <w:szCs w:val="28"/>
        </w:rPr>
        <w:t>готовности</w:t>
      </w:r>
    </w:p>
    <w:p w:rsidR="00A96F61" w:rsidRPr="00A96F61" w:rsidRDefault="00A96F61" w:rsidP="00A9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61" w:rsidRPr="00A96F61" w:rsidRDefault="00A96F61" w:rsidP="00A96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F6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Pr="00A96F61">
        <w:rPr>
          <w:rFonts w:ascii="Times New Roman" w:eastAsia="Calibri" w:hAnsi="Times New Roman" w:cs="Times New Roman"/>
          <w:sz w:val="28"/>
          <w:szCs w:val="28"/>
        </w:rPr>
        <w:br/>
        <w:t xml:space="preserve">от 21 декабря 1994 года № 68-ФЗ «О защите населения и территорий </w:t>
      </w:r>
      <w:r w:rsidRPr="00A96F61">
        <w:rPr>
          <w:rFonts w:ascii="Times New Roman" w:eastAsia="Calibri" w:hAnsi="Times New Roman" w:cs="Times New Roman"/>
          <w:sz w:val="28"/>
          <w:szCs w:val="28"/>
        </w:rPr>
        <w:br/>
        <w:t xml:space="preserve">от чрезвычайных ситуаций природного и техногенного характера», постановлением Правительства Российской Федерации </w:t>
      </w:r>
      <w:r w:rsidRPr="00A96F61">
        <w:rPr>
          <w:rFonts w:ascii="Times New Roman" w:eastAsia="Calibri" w:hAnsi="Times New Roman" w:cs="Times New Roman"/>
          <w:sz w:val="28"/>
          <w:szCs w:val="28"/>
        </w:rPr>
        <w:br/>
        <w:t xml:space="preserve">от 30 декабря 2003 года № 794 «О единой государственной системе предупреждения и ликвидации чрезвычайных ситуаций», постановлением администрации Ханты-Мансийского района от 17.02.2014 № 25 </w:t>
      </w:r>
      <w:r w:rsidRPr="00A96F61">
        <w:rPr>
          <w:rFonts w:ascii="Times New Roman" w:eastAsia="Calibri" w:hAnsi="Times New Roman" w:cs="Times New Roman"/>
          <w:sz w:val="28"/>
          <w:szCs w:val="28"/>
        </w:rPr>
        <w:br/>
        <w:t xml:space="preserve">«Об утверждении Положения о Ханты-Мансийском районном звене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ситуаций, на основании решения КЧС и ОПБ при Правительстве Ханты-Мансийского автономного округа – Югры </w:t>
      </w:r>
      <w:r w:rsidRPr="00A96F61">
        <w:rPr>
          <w:rFonts w:ascii="Times New Roman" w:eastAsia="Calibri" w:hAnsi="Times New Roman" w:cs="Times New Roman"/>
          <w:sz w:val="28"/>
          <w:szCs w:val="28"/>
        </w:rPr>
        <w:br/>
        <w:t>от 18 августа 2017 года № 10, в целях предупреждения и ликвидации возможных чрезвычайных ситуаций:</w:t>
      </w:r>
    </w:p>
    <w:p w:rsidR="00A96F61" w:rsidRPr="00A96F61" w:rsidRDefault="00A96F61" w:rsidP="00A96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61" w:rsidRPr="00C330AD" w:rsidRDefault="00A96F61" w:rsidP="00C330A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9 ч 00 мин 21 августа 2017 года до 9 ч 00 мин </w:t>
      </w: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 августа 2017 года на территории </w:t>
      </w:r>
      <w:r w:rsidR="00F62FD7"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</w:t>
      </w: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повышенной готовности.</w:t>
      </w:r>
    </w:p>
    <w:p w:rsidR="00A96F61" w:rsidRPr="00C330AD" w:rsidRDefault="00F70D7A" w:rsidP="00C330A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Инспектору ГО и ЧС</w:t>
      </w:r>
      <w:r w:rsidR="00445602"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Михайловой И.А.</w:t>
      </w:r>
      <w:r w:rsidR="00A96F61"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6F61" w:rsidRPr="00C330AD" w:rsidRDefault="00445602" w:rsidP="00C330AD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готовности сил</w:t>
      </w:r>
      <w:r w:rsidR="00A96F61"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</w:t>
      </w:r>
      <w:proofErr w:type="gramStart"/>
      <w:r w:rsidR="00A96F61"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386484"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F61"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="00A96F61"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оперативного реагирования на во</w:t>
      </w:r>
      <w:r w:rsid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зникающие чрезвычайные ситуации;</w:t>
      </w:r>
    </w:p>
    <w:p w:rsidR="00A96F61" w:rsidRPr="00C330AD" w:rsidRDefault="0056455B" w:rsidP="00C330AD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объектов, где запланированы мероприятия, посвящённые празднованию «Дня Государственного флага Российской Федерации» провести дополнительный инструктаж </w:t>
      </w:r>
      <w:r w:rsidR="0098032E"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96F61"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ЧС на объектах и систе</w:t>
      </w:r>
      <w:r w:rsid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жизнеобеспечения населения;</w:t>
      </w:r>
    </w:p>
    <w:p w:rsidR="00A96F61" w:rsidRPr="00C330AD" w:rsidRDefault="00A96F61" w:rsidP="00C330AD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своевременное информирование населения </w:t>
      </w: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ожидаемых </w:t>
      </w:r>
      <w:r w:rsid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 явлениях погоды;</w:t>
      </w:r>
    </w:p>
    <w:p w:rsidR="00A96F61" w:rsidRDefault="00A96F61" w:rsidP="00C330AD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угрозе возникновения аварийных или чрезвычайных ситуаций немедленно докладывать в единую дежурно-диспетчерскую службу Ханты-Мансийск</w:t>
      </w:r>
      <w:r w:rsid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(тел. 052, 33-66-87).</w:t>
      </w:r>
    </w:p>
    <w:p w:rsidR="00C330AD" w:rsidRPr="00C330AD" w:rsidRDefault="00C330AD" w:rsidP="00C330A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61" w:rsidRPr="00C330AD" w:rsidRDefault="00A96F61" w:rsidP="00C330A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 и учреждений, независимо от форм собственности, осуществляющим свою д</w:t>
      </w:r>
      <w:r w:rsid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на территории сельского поселения Нялинское</w:t>
      </w: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6F61" w:rsidRPr="00C330AD" w:rsidRDefault="00A96F61" w:rsidP="00C330AD">
      <w:pPr>
        <w:pStyle w:val="a5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режим повышенной готовности объектовых сил;</w:t>
      </w:r>
    </w:p>
    <w:p w:rsidR="00A96F61" w:rsidRPr="00C330AD" w:rsidRDefault="00A96F61" w:rsidP="00C330AD">
      <w:pPr>
        <w:pStyle w:val="a5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возникновения аварийных или чрезвычайных ситуаций немедленно докладывать в единую дежурно-диспетчерскую службу Ханты-Мансийского района (тел. 052, 33-66-87);</w:t>
      </w:r>
    </w:p>
    <w:p w:rsidR="00A96F61" w:rsidRPr="00C330AD" w:rsidRDefault="00A96F61" w:rsidP="00C330AD">
      <w:pPr>
        <w:pStyle w:val="a5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организовать, по необходимости, круглосуточное дежурство </w:t>
      </w: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объектах.</w:t>
      </w:r>
    </w:p>
    <w:p w:rsidR="00C330AD" w:rsidRPr="00A96F61" w:rsidRDefault="00C330AD" w:rsidP="00C33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61" w:rsidRDefault="00A96F61" w:rsidP="00C330A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опубликовать</w:t>
      </w:r>
      <w:r w:rsidR="00D30447"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информационном стенде </w:t>
      </w:r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</w:t>
      </w:r>
      <w:r w:rsidR="00D30447"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«сельских поселений – Нялинское»</w:t>
      </w:r>
      <w:r w:rsid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общедоступных местах.</w:t>
      </w:r>
    </w:p>
    <w:p w:rsidR="00C330AD" w:rsidRPr="00C330AD" w:rsidRDefault="00C330AD" w:rsidP="00C330AD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61" w:rsidRPr="00C330AD" w:rsidRDefault="00A96F61" w:rsidP="00C330A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оставляю за собой.</w:t>
      </w:r>
    </w:p>
    <w:p w:rsidR="00A96F61" w:rsidRDefault="00A96F61" w:rsidP="0094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F61" w:rsidRDefault="00A96F61" w:rsidP="0094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E8F" w:rsidRPr="00941975" w:rsidRDefault="005A7E8F" w:rsidP="00941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8EC" w:rsidRDefault="005A7E8F" w:rsidP="00941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80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главы сельского поселения                      </w:t>
      </w:r>
      <w:r w:rsidR="00C330A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Е.В. Мамонтова </w:t>
      </w:r>
    </w:p>
    <w:p w:rsidR="00C330AD" w:rsidRDefault="00C330AD" w:rsidP="00941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0AD" w:rsidRDefault="00C330AD" w:rsidP="00941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C330AD" w:rsidRDefault="00C330AD" w:rsidP="00941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ГО и ЧС ____________________ И.А. Михайлова</w:t>
      </w:r>
    </w:p>
    <w:p w:rsidR="00C330AD" w:rsidRPr="00941975" w:rsidRDefault="00C330AD" w:rsidP="00941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2017г.</w:t>
      </w:r>
    </w:p>
    <w:sectPr w:rsidR="00C330AD" w:rsidRPr="00941975" w:rsidSect="00C330A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67C"/>
    <w:multiLevelType w:val="multilevel"/>
    <w:tmpl w:val="206AFDB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237A93"/>
    <w:multiLevelType w:val="multilevel"/>
    <w:tmpl w:val="206AFDB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074747F"/>
    <w:multiLevelType w:val="hybridMultilevel"/>
    <w:tmpl w:val="0F241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47"/>
    <w:rsid w:val="00175B47"/>
    <w:rsid w:val="002D3703"/>
    <w:rsid w:val="00386484"/>
    <w:rsid w:val="003B1147"/>
    <w:rsid w:val="00417A4A"/>
    <w:rsid w:val="00445602"/>
    <w:rsid w:val="0056455B"/>
    <w:rsid w:val="005A7E8F"/>
    <w:rsid w:val="005D7D30"/>
    <w:rsid w:val="005F28EC"/>
    <w:rsid w:val="00941975"/>
    <w:rsid w:val="0098032E"/>
    <w:rsid w:val="009F56FA"/>
    <w:rsid w:val="00A96216"/>
    <w:rsid w:val="00A96F61"/>
    <w:rsid w:val="00C330AD"/>
    <w:rsid w:val="00D02E20"/>
    <w:rsid w:val="00D30447"/>
    <w:rsid w:val="00F62FD7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D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30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33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D7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330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3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</cp:lastModifiedBy>
  <cp:revision>2</cp:revision>
  <cp:lastPrinted>2017-08-21T12:18:00Z</cp:lastPrinted>
  <dcterms:created xsi:type="dcterms:W3CDTF">2017-08-22T05:08:00Z</dcterms:created>
  <dcterms:modified xsi:type="dcterms:W3CDTF">2017-08-22T05:08:00Z</dcterms:modified>
</cp:coreProperties>
</file>